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21DAE6AD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3959F6">
              <w:rPr>
                <w:b/>
              </w:rPr>
              <w:t xml:space="preserve"> </w:t>
            </w:r>
            <w:r w:rsidR="003959F6" w:rsidRPr="003959F6">
              <w:t>26/03/2024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70C7F9F" w:rsidR="00FD64EB" w:rsidRPr="00EE44C5" w:rsidRDefault="003959F6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3B809407" w:rsidR="00FD64EB" w:rsidRPr="00EE44C5" w:rsidRDefault="003959F6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Partidos Políticos y Agrupaciones Políticas, Prerrogativas y Fiscalización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5F42FDE1" w:rsidR="00AB609F" w:rsidRPr="008A385C" w:rsidRDefault="002D5D1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1S.17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599122B8" w:rsidR="00AB609F" w:rsidRDefault="00AD5E0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Seguimiento al cobro de Multas Impuestas.</w:t>
            </w:r>
          </w:p>
          <w:p w14:paraId="1A7DD436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7E565C7B" w:rsidR="00AB609F" w:rsidRPr="008A385C" w:rsidRDefault="00FB5A3C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D71F7B4" w:rsidR="00AB609F" w:rsidRPr="008A385C" w:rsidRDefault="00FB5A3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2D58C6F2" w:rsidR="008A385C" w:rsidRPr="00AB609F" w:rsidRDefault="00191EC9" w:rsidP="00AD5E0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AD5E0B">
              <w:rPr>
                <w:rFonts w:ascii="Arial" w:hAnsi="Arial" w:cs="Arial"/>
              </w:rPr>
              <w:t>Seguimiento al cobro de Multas Impuestas a los Partidos Políticos.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28D38C12" w14:textId="20A436A2" w:rsidR="0011765C" w:rsidRPr="00B103EA" w:rsidRDefault="0011765C" w:rsidP="00180D02">
            <w:pPr>
              <w:rPr>
                <w:rFonts w:ascii="Arial" w:hAnsi="Arial" w:cs="Arial"/>
                <w:lang w:val="es-MX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180D02">
              <w:rPr>
                <w:rFonts w:ascii="Arial" w:hAnsi="Arial" w:cs="Arial"/>
                <w:b/>
              </w:rPr>
              <w:t xml:space="preserve"> </w:t>
            </w:r>
            <w:r w:rsidR="00AD5E0B" w:rsidRPr="00AD5E0B">
              <w:rPr>
                <w:rFonts w:ascii="Arial" w:hAnsi="Arial" w:cs="Arial"/>
              </w:rPr>
              <w:t>Información  correspondiente</w:t>
            </w:r>
            <w:r w:rsidR="00AD5E0B">
              <w:rPr>
                <w:rFonts w:ascii="Arial" w:hAnsi="Arial" w:cs="Arial"/>
                <w:b/>
              </w:rPr>
              <w:t xml:space="preserve"> </w:t>
            </w:r>
            <w:r w:rsidR="00AD5E0B">
              <w:rPr>
                <w:rFonts w:ascii="Arial" w:hAnsi="Arial" w:cs="Arial"/>
              </w:rPr>
              <w:t>Seguimiento relativo al cobro de multas impuestas a Partidos Políticos.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9CC3EB4" w14:textId="722B8259" w:rsidR="00B103EA" w:rsidRDefault="00B103EA" w:rsidP="00AD5E0B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1-. </w:t>
            </w:r>
            <w:r w:rsidR="00AD5E0B">
              <w:rPr>
                <w:rFonts w:ascii="Arial" w:hAnsi="Arial" w:cs="Arial"/>
              </w:rPr>
              <w:t>T</w:t>
            </w:r>
            <w:r w:rsidR="0075531E">
              <w:rPr>
                <w:rFonts w:ascii="Arial" w:hAnsi="Arial" w:cs="Arial"/>
              </w:rPr>
              <w:t xml:space="preserve">ablas relativas a los reportes mensuales sobre el estado que guardan las Multas y Remanentes de los Partidos Políticos impuestas por </w:t>
            </w:r>
            <w:r w:rsidR="00945B2E">
              <w:rPr>
                <w:rFonts w:ascii="Arial" w:hAnsi="Arial" w:cs="Arial"/>
              </w:rPr>
              <w:t xml:space="preserve">el Consejo General </w:t>
            </w:r>
            <w:bookmarkStart w:id="0" w:name="_GoBack"/>
            <w:bookmarkEnd w:id="0"/>
            <w:r w:rsidR="0075531E">
              <w:rPr>
                <w:rFonts w:ascii="Arial" w:hAnsi="Arial" w:cs="Arial"/>
              </w:rPr>
              <w:t>del INE. (Físico) y (Electrónico).</w:t>
            </w:r>
          </w:p>
          <w:p w14:paraId="0AEE7269" w14:textId="77777777" w:rsidR="00B103EA" w:rsidRPr="0075531E" w:rsidRDefault="00B103EA" w:rsidP="00B103EA">
            <w:pPr>
              <w:pStyle w:val="Prrafodelista"/>
              <w:ind w:left="720"/>
              <w:rPr>
                <w:rFonts w:ascii="Arial" w:hAnsi="Arial" w:cs="Arial"/>
                <w:b/>
              </w:rPr>
            </w:pPr>
          </w:p>
          <w:p w14:paraId="29C2C727" w14:textId="435B086F" w:rsidR="002D6ADE" w:rsidRPr="002D6ADE" w:rsidRDefault="002D6ADE" w:rsidP="003E6F7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28801F0A" w14:textId="77777777" w:rsidR="006D154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69FB4ACC" w:rsidR="002D6ADE" w:rsidRPr="002D6ADE" w:rsidRDefault="00B103E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</w:t>
            </w:r>
            <w:r w:rsidR="00570354">
              <w:rPr>
                <w:rFonts w:ascii="Arial" w:hAnsi="Arial" w:cs="Arial"/>
              </w:rPr>
              <w:t>a</w:t>
            </w:r>
          </w:p>
        </w:tc>
      </w:tr>
      <w:tr w:rsidR="002B6D11" w:rsidRPr="002D6569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620792C7" w14:textId="77777777" w:rsidR="00570354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3D402CE8" w:rsidR="006D154C" w:rsidRPr="00570354" w:rsidRDefault="002D6ADE" w:rsidP="00130993">
            <w:pPr>
              <w:rPr>
                <w:rFonts w:ascii="Arial" w:hAnsi="Arial" w:cs="Arial"/>
                <w:b/>
              </w:rPr>
            </w:pPr>
            <w:r w:rsidRPr="002D6ADE">
              <w:rPr>
                <w:rFonts w:ascii="Arial" w:hAnsi="Arial" w:cs="Arial"/>
              </w:rPr>
              <w:t>No Aplica</w:t>
            </w: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DE6AC0F" w14:textId="7F88732B" w:rsidR="001A1019" w:rsidRPr="00085C02" w:rsidRDefault="00A56E81" w:rsidP="001A1019">
            <w:pPr>
              <w:jc w:val="both"/>
            </w:pPr>
            <w:r w:rsidRPr="00A56E81">
              <w:rPr>
                <w:rFonts w:ascii="Arial" w:hAnsi="Arial" w:cs="Arial"/>
              </w:rPr>
              <w:t>INE/CG61/2017</w:t>
            </w:r>
            <w:r w:rsidR="001A1019">
              <w:rPr>
                <w:rFonts w:ascii="Arial" w:hAnsi="Arial" w:cs="Arial"/>
              </w:rPr>
              <w:t xml:space="preserve"> “</w:t>
            </w:r>
            <w:r w:rsidR="001A1019">
              <w:t>Acuerdo del Consejo General del Instituto Nacional Electoral por el que se ejerce la Facultad de atracción y se aprueban los Lineamientos para el cobro de sanciones impuestas por el Instituto Nacional Electoral y autoridades jurisdiccionales electorales, en el ámbito federal y local; así como para el reintegro o retención de los remanentes no ejercidos del financiamiento público para gastos de campaña” considerando 26 del cobro de multas.</w:t>
            </w:r>
          </w:p>
          <w:p w14:paraId="1D9686CF" w14:textId="2FCE6166" w:rsidR="00547B8D" w:rsidRPr="008A385C" w:rsidRDefault="00547B8D" w:rsidP="001A1019">
            <w:pPr>
              <w:jc w:val="both"/>
              <w:rPr>
                <w:rFonts w:ascii="Arial" w:hAnsi="Arial" w:cs="Arial"/>
              </w:rPr>
            </w:pP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29123F12" w14:textId="77A4C3C6" w:rsidR="00191EC9" w:rsidRPr="005D586F" w:rsidRDefault="000E2EB8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Documentación relati</w:t>
            </w:r>
            <w:r w:rsidR="001A1019">
              <w:rPr>
                <w:rFonts w:ascii="Arial" w:hAnsi="Arial" w:cs="Arial"/>
              </w:rPr>
              <w:t>va a las Tablas Mensuales que contienen el cobro de las multas y remanentes de los Partidos Políticos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31FFCA21" w14:textId="77777777" w:rsidR="00F05771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F99E973" w14:textId="78D4F75E" w:rsidR="00772DB3" w:rsidRPr="00772DB3" w:rsidRDefault="001A101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Cobro de Multas impuestas a Partidos Políticos.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775E25EC" w14:textId="0FFB1D59" w:rsidR="003817FE" w:rsidRPr="00EE44C5" w:rsidRDefault="00831F73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B35ED88" w14:textId="1783225C" w:rsidR="003817FE" w:rsidRDefault="003817FE" w:rsidP="00925C4F">
            <w:pPr>
              <w:rPr>
                <w:rFonts w:ascii="Arial" w:hAnsi="Arial" w:cs="Arial"/>
              </w:rPr>
            </w:pPr>
          </w:p>
          <w:p w14:paraId="5965BFC4" w14:textId="010814AD" w:rsidR="001B2F2C" w:rsidRDefault="00A7773F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Administración.</w:t>
            </w:r>
          </w:p>
          <w:p w14:paraId="7EE6464E" w14:textId="77777777" w:rsidR="0064732A" w:rsidRPr="0064732A" w:rsidRDefault="0064732A" w:rsidP="00925C4F">
            <w:pPr>
              <w:rPr>
                <w:rFonts w:ascii="Arial" w:hAnsi="Arial" w:cs="Arial"/>
              </w:rPr>
            </w:pP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119C73C9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2AF383E5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48198ADE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2583F00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</w:t>
            </w:r>
            <w:r w:rsidR="000301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  <w:r w:rsidR="00A03E54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3264D9F4" w:rsidR="003817FE" w:rsidRDefault="00F375E2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Evidencial: </w:t>
            </w:r>
            <w:r w:rsidR="00A7773F">
              <w:rPr>
                <w:rFonts w:ascii="Arial" w:hAnsi="Arial" w:cs="Arial"/>
              </w:rPr>
              <w:t>x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E79829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44DCF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9DF313A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44DCF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48E8285B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F375E2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1721F30C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444DCF">
              <w:rPr>
                <w:rFonts w:ascii="Arial" w:hAnsi="Arial" w:cs="Arial"/>
              </w:rPr>
              <w:t>5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26108A24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F375E2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430F3BB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lastRenderedPageBreak/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7853A272" w:rsidR="003817FE" w:rsidRPr="008A385C" w:rsidRDefault="00A03E54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Técnica de Fiscalización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526518AD" w:rsidR="00191EC9" w:rsidRPr="008A385C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Téc</w:t>
            </w:r>
            <w:r w:rsidR="00290CA6">
              <w:rPr>
                <w:rFonts w:ascii="Arial" w:hAnsi="Arial" w:cs="Arial"/>
              </w:rPr>
              <w:t>nica de Fiscalización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3537464" w14:textId="4BB41F10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6C2977F5" w14:textId="1F6D91AB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Técnica de Fiscalización</w:t>
            </w:r>
          </w:p>
          <w:p w14:paraId="1697F15A" w14:textId="1A6CB48A" w:rsidR="0043099F" w:rsidRDefault="00990B9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doris.duran@iepac.mx</w:t>
            </w:r>
          </w:p>
          <w:p w14:paraId="50D6E351" w14:textId="4A1A89C1" w:rsidR="00290CA6" w:rsidRDefault="00290CA6" w:rsidP="008A385C">
            <w:pPr>
              <w:rPr>
                <w:rFonts w:ascii="Arial" w:hAnsi="Arial" w:cs="Arial"/>
              </w:rPr>
            </w:pPr>
          </w:p>
          <w:p w14:paraId="664403C1" w14:textId="77777777" w:rsidR="000617F9" w:rsidRPr="008A385C" w:rsidRDefault="000617F9" w:rsidP="0043099F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0C62A75E" w14:textId="6C4ADE80" w:rsidR="000617F9" w:rsidRDefault="00CC7A40" w:rsidP="00A03E5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2F49E12" w14:textId="77777777" w:rsidR="00A03E54" w:rsidRDefault="00A03E54" w:rsidP="00A03E54">
            <w:pPr>
              <w:rPr>
                <w:rFonts w:ascii="Arial" w:hAnsi="Arial" w:cs="Arial"/>
              </w:rPr>
            </w:pPr>
          </w:p>
          <w:p w14:paraId="21CDE5D2" w14:textId="478E237F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L.A Ricardo Ernesto Mendoza Pereira</w:t>
            </w:r>
          </w:p>
          <w:p w14:paraId="72F67FA4" w14:textId="77777777" w:rsidR="00A03E54" w:rsidRDefault="00A03E54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Especializado “A”</w:t>
            </w:r>
          </w:p>
          <w:p w14:paraId="758BB0AC" w14:textId="3B297E0A" w:rsidR="00A03E54" w:rsidRDefault="00990B91" w:rsidP="00A03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ricardo.mendoza@iepac.mx</w:t>
            </w:r>
          </w:p>
          <w:p w14:paraId="0B05A2E9" w14:textId="7D543D54" w:rsidR="00A03E54" w:rsidRDefault="00A03E54" w:rsidP="00A03E54">
            <w:pPr>
              <w:rPr>
                <w:rFonts w:ascii="Arial" w:hAnsi="Arial" w:cs="Arial"/>
              </w:rPr>
            </w:pPr>
          </w:p>
          <w:p w14:paraId="0F46CB31" w14:textId="77777777" w:rsidR="00A03E54" w:rsidRPr="00A03E54" w:rsidRDefault="00A03E54" w:rsidP="00A03E54">
            <w:pPr>
              <w:jc w:val="both"/>
              <w:rPr>
                <w:rFonts w:ascii="Arial" w:hAnsi="Arial" w:cs="Arial"/>
                <w:b/>
              </w:rPr>
            </w:pP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64DC2847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D5D11">
              <w:rPr>
                <w:rFonts w:ascii="Arial" w:hAnsi="Arial" w:cs="Arial"/>
              </w:rPr>
              <w:t>Oficinas de la UTF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17B1267" w14:textId="2B297334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6A0FD1EB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99CDFE9" w:rsidR="00B806FA" w:rsidRDefault="00E344F5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L.A Ricardo Ernesto Mendoza Pereira </w:t>
            </w:r>
            <w:r>
              <w:rPr>
                <w:rFonts w:ascii="Arial" w:hAnsi="Arial" w:cs="Arial"/>
                <w:b/>
              </w:rPr>
              <w:t>R</w:t>
            </w:r>
            <w:r w:rsidR="00547B8D" w:rsidRPr="00547B8D">
              <w:rPr>
                <w:rFonts w:ascii="Arial" w:hAnsi="Arial" w:cs="Arial"/>
                <w:b/>
              </w:rPr>
              <w:t>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7C09A1">
              <w:rPr>
                <w:rFonts w:ascii="Arial" w:hAnsi="Arial" w:cs="Arial"/>
                <w:b/>
              </w:rPr>
              <w:t>T</w:t>
            </w:r>
            <w:r w:rsidR="00B806FA" w:rsidRPr="007C09A1">
              <w:rPr>
                <w:rFonts w:ascii="Arial" w:hAnsi="Arial" w:cs="Arial"/>
                <w:b/>
              </w:rPr>
              <w:t xml:space="preserve">rámite </w:t>
            </w:r>
            <w:r w:rsidR="00547B8D" w:rsidRPr="007C09A1">
              <w:rPr>
                <w:rFonts w:ascii="Arial" w:hAnsi="Arial" w:cs="Arial"/>
                <w:b/>
              </w:rPr>
              <w:t>en la Unidad Téc</w:t>
            </w:r>
            <w:r w:rsidR="000F6719" w:rsidRPr="007C09A1">
              <w:rPr>
                <w:rFonts w:ascii="Arial" w:hAnsi="Arial" w:cs="Arial"/>
                <w:b/>
              </w:rPr>
              <w:t>nica de Fiscalización</w:t>
            </w:r>
          </w:p>
        </w:tc>
        <w:tc>
          <w:tcPr>
            <w:tcW w:w="4720" w:type="dxa"/>
          </w:tcPr>
          <w:p w14:paraId="19CD757F" w14:textId="2CCC396F" w:rsidR="00B806FA" w:rsidRDefault="00B806FA" w:rsidP="00B806FA">
            <w:pPr>
              <w:jc w:val="center"/>
              <w:rPr>
                <w:rFonts w:ascii="Arial" w:hAnsi="Arial" w:cs="Arial"/>
              </w:rPr>
            </w:pP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811493C" w14:textId="67CA7F01" w:rsidR="005E17A0" w:rsidRDefault="005E17A0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Mtra. Doris Amira Durán Castillo</w:t>
            </w:r>
          </w:p>
          <w:p w14:paraId="71D930D3" w14:textId="3AB39DE5" w:rsidR="00B806FA" w:rsidRDefault="00547B8D" w:rsidP="00547B8D">
            <w:pPr>
              <w:jc w:val="center"/>
              <w:rPr>
                <w:rFonts w:ascii="Arial" w:hAnsi="Arial" w:cs="Arial"/>
                <w:b/>
              </w:rPr>
            </w:pPr>
            <w:r w:rsidRPr="00547B8D">
              <w:rPr>
                <w:rFonts w:ascii="Arial" w:hAnsi="Arial" w:cs="Arial"/>
                <w:b/>
              </w:rPr>
              <w:t>Titular de la Unidad Téc</w:t>
            </w:r>
            <w:r w:rsidR="00F05771">
              <w:rPr>
                <w:rFonts w:ascii="Arial" w:hAnsi="Arial" w:cs="Arial"/>
                <w:b/>
              </w:rPr>
              <w:t>nica</w:t>
            </w:r>
            <w:r w:rsidR="005E17A0">
              <w:rPr>
                <w:rFonts w:ascii="Arial" w:hAnsi="Arial" w:cs="Arial"/>
                <w:b/>
              </w:rPr>
              <w:t xml:space="preserve"> Fiscalización</w:t>
            </w:r>
          </w:p>
          <w:p w14:paraId="69BA3236" w14:textId="2D996C36" w:rsidR="005E17A0" w:rsidRDefault="005E17A0" w:rsidP="00547B8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C71AF" w14:textId="77777777" w:rsidR="00B04D24" w:rsidRDefault="00B04D24">
      <w:r>
        <w:separator/>
      </w:r>
    </w:p>
  </w:endnote>
  <w:endnote w:type="continuationSeparator" w:id="0">
    <w:p w14:paraId="1C580FAC" w14:textId="77777777" w:rsidR="00B04D24" w:rsidRDefault="00B0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8172B" w14:textId="77777777" w:rsidR="007C09A1" w:rsidRDefault="007C09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01C38C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B2E">
          <w:rPr>
            <w:noProof/>
          </w:rPr>
          <w:t>1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8D20" w14:textId="77777777" w:rsidR="007C09A1" w:rsidRDefault="007C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107E3" w14:textId="77777777" w:rsidR="00B04D24" w:rsidRDefault="00B04D24">
      <w:r>
        <w:separator/>
      </w:r>
    </w:p>
  </w:footnote>
  <w:footnote w:type="continuationSeparator" w:id="0">
    <w:p w14:paraId="2F2D550D" w14:textId="77777777" w:rsidR="00B04D24" w:rsidRDefault="00B04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378CF" w14:textId="77777777" w:rsidR="007C09A1" w:rsidRDefault="007C09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0DC4" w14:textId="77777777" w:rsidR="007C09A1" w:rsidRDefault="007C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301AA"/>
    <w:rsid w:val="000617F9"/>
    <w:rsid w:val="000829CF"/>
    <w:rsid w:val="000E2EB8"/>
    <w:rsid w:val="000F02AC"/>
    <w:rsid w:val="000F6719"/>
    <w:rsid w:val="00104480"/>
    <w:rsid w:val="0011692A"/>
    <w:rsid w:val="0011765C"/>
    <w:rsid w:val="00130993"/>
    <w:rsid w:val="00144C14"/>
    <w:rsid w:val="00145671"/>
    <w:rsid w:val="00151878"/>
    <w:rsid w:val="00164782"/>
    <w:rsid w:val="00180D02"/>
    <w:rsid w:val="001862D9"/>
    <w:rsid w:val="00191EC9"/>
    <w:rsid w:val="001A1019"/>
    <w:rsid w:val="001B2F2C"/>
    <w:rsid w:val="001B30A0"/>
    <w:rsid w:val="001B7F35"/>
    <w:rsid w:val="0027448E"/>
    <w:rsid w:val="00290CA6"/>
    <w:rsid w:val="002B6D11"/>
    <w:rsid w:val="002C41F0"/>
    <w:rsid w:val="002D1463"/>
    <w:rsid w:val="002D5D11"/>
    <w:rsid w:val="002D6569"/>
    <w:rsid w:val="002D678F"/>
    <w:rsid w:val="002D6ADE"/>
    <w:rsid w:val="00336DDE"/>
    <w:rsid w:val="00350B79"/>
    <w:rsid w:val="003803AB"/>
    <w:rsid w:val="003817FE"/>
    <w:rsid w:val="00387C5D"/>
    <w:rsid w:val="003959F6"/>
    <w:rsid w:val="003C1DC5"/>
    <w:rsid w:val="003C22E2"/>
    <w:rsid w:val="003E6F7B"/>
    <w:rsid w:val="00407689"/>
    <w:rsid w:val="0040782D"/>
    <w:rsid w:val="0043099F"/>
    <w:rsid w:val="004348D0"/>
    <w:rsid w:val="00435AA4"/>
    <w:rsid w:val="00444DCF"/>
    <w:rsid w:val="00453F86"/>
    <w:rsid w:val="004569BE"/>
    <w:rsid w:val="005472CD"/>
    <w:rsid w:val="0054750B"/>
    <w:rsid w:val="00547B8D"/>
    <w:rsid w:val="00565524"/>
    <w:rsid w:val="00570354"/>
    <w:rsid w:val="005D586F"/>
    <w:rsid w:val="005E17A0"/>
    <w:rsid w:val="005E5D74"/>
    <w:rsid w:val="00603DFA"/>
    <w:rsid w:val="00620C04"/>
    <w:rsid w:val="00643E44"/>
    <w:rsid w:val="0064732A"/>
    <w:rsid w:val="006615D6"/>
    <w:rsid w:val="006B083C"/>
    <w:rsid w:val="006B1FA7"/>
    <w:rsid w:val="006B544F"/>
    <w:rsid w:val="006D154C"/>
    <w:rsid w:val="007223FD"/>
    <w:rsid w:val="0072435A"/>
    <w:rsid w:val="0075531E"/>
    <w:rsid w:val="00772DB3"/>
    <w:rsid w:val="00783E52"/>
    <w:rsid w:val="00792B75"/>
    <w:rsid w:val="007943B6"/>
    <w:rsid w:val="007C09A1"/>
    <w:rsid w:val="00831F73"/>
    <w:rsid w:val="008A385C"/>
    <w:rsid w:val="008C6EC8"/>
    <w:rsid w:val="008E1786"/>
    <w:rsid w:val="00907FE4"/>
    <w:rsid w:val="00925C4F"/>
    <w:rsid w:val="0092683B"/>
    <w:rsid w:val="00945B2E"/>
    <w:rsid w:val="00990B91"/>
    <w:rsid w:val="00993696"/>
    <w:rsid w:val="00993D12"/>
    <w:rsid w:val="00A03E54"/>
    <w:rsid w:val="00A06454"/>
    <w:rsid w:val="00A56E81"/>
    <w:rsid w:val="00A749D3"/>
    <w:rsid w:val="00A7773F"/>
    <w:rsid w:val="00A85020"/>
    <w:rsid w:val="00A874F8"/>
    <w:rsid w:val="00AB609F"/>
    <w:rsid w:val="00AD5E0B"/>
    <w:rsid w:val="00B04D24"/>
    <w:rsid w:val="00B103EA"/>
    <w:rsid w:val="00B42BD5"/>
    <w:rsid w:val="00B7200B"/>
    <w:rsid w:val="00B806FA"/>
    <w:rsid w:val="00BE6D3C"/>
    <w:rsid w:val="00BF2555"/>
    <w:rsid w:val="00C168CF"/>
    <w:rsid w:val="00C700A3"/>
    <w:rsid w:val="00C70A80"/>
    <w:rsid w:val="00CA4816"/>
    <w:rsid w:val="00CB640E"/>
    <w:rsid w:val="00CC7A40"/>
    <w:rsid w:val="00CD02D7"/>
    <w:rsid w:val="00CE5F55"/>
    <w:rsid w:val="00CF50FE"/>
    <w:rsid w:val="00D854C5"/>
    <w:rsid w:val="00D94B4B"/>
    <w:rsid w:val="00E344F5"/>
    <w:rsid w:val="00EB4BA4"/>
    <w:rsid w:val="00EE44C5"/>
    <w:rsid w:val="00EE6CD7"/>
    <w:rsid w:val="00F05771"/>
    <w:rsid w:val="00F375E2"/>
    <w:rsid w:val="00F450E5"/>
    <w:rsid w:val="00F460B0"/>
    <w:rsid w:val="00F505C2"/>
    <w:rsid w:val="00FB5A3C"/>
    <w:rsid w:val="00FC3780"/>
    <w:rsid w:val="00FC6880"/>
    <w:rsid w:val="00FD187B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5703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E27B-22CB-48C5-B20B-46097DEE8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Ricardo Mendoza Pereira</cp:lastModifiedBy>
  <cp:revision>41</cp:revision>
  <cp:lastPrinted>2023-01-12T17:39:00Z</cp:lastPrinted>
  <dcterms:created xsi:type="dcterms:W3CDTF">2024-03-25T15:54:00Z</dcterms:created>
  <dcterms:modified xsi:type="dcterms:W3CDTF">2024-03-28T19:34:00Z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