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1ADB9780" w:rsidR="00620C04" w:rsidRPr="008A385C" w:rsidRDefault="006B083C" w:rsidP="00450FCB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450FCB">
              <w:rPr>
                <w:b/>
              </w:rPr>
              <w:t>31</w:t>
            </w:r>
            <w:r w:rsidR="00620C04">
              <w:rPr>
                <w:b/>
              </w:rPr>
              <w:t>/</w:t>
            </w:r>
            <w:r w:rsidR="00450FCB">
              <w:rPr>
                <w:b/>
              </w:rPr>
              <w:t>04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77777777" w:rsidR="00FD64EB" w:rsidRPr="00EE44C5" w:rsidRDefault="00FD64EB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EE44C5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77777777" w:rsidR="00FD64EB" w:rsidRPr="00EE44C5" w:rsidRDefault="00FD64EB" w:rsidP="00A85020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</w:rPr>
              <w:t>ASUNTOS JURÍDICOS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77777777" w:rsidR="00AB609F" w:rsidRPr="008A385C" w:rsidRDefault="00565524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2C.02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77777777" w:rsidR="00AB609F" w:rsidRDefault="00565524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PROCEDIMIENTO SANCIONADOR</w:t>
            </w:r>
          </w:p>
          <w:p w14:paraId="1A7DD436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77777777" w:rsidR="00AB609F" w:rsidRPr="008A385C" w:rsidRDefault="00565524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2C.02.01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77777777" w:rsidR="00AB609F" w:rsidRPr="008A385C" w:rsidRDefault="00565524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ESPECIAL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8D38C12" w14:textId="5B92F87B" w:rsidR="00895995" w:rsidRPr="008A385C" w:rsidRDefault="0011765C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Información correspondiente a los Procedimientos Especiales Sancionadores tramitados por la Unidad Técnica de lo Contencioso Electoral, respecto de quejas que busquen tutelar la regularidad de los procesos electorales y la salvaguarda de los principios constitucionales en la materia de manera expedita.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18FFA760" w14:textId="553C29B5" w:rsidR="00104480" w:rsidRPr="00B806FA" w:rsidRDefault="0092683B" w:rsidP="00B806F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Quejas o denuncias (</w:t>
            </w:r>
            <w:r w:rsidR="00450FCB">
              <w:rPr>
                <w:rFonts w:ascii="Arial" w:hAnsi="Arial" w:cs="Arial"/>
              </w:rPr>
              <w:t>digital</w:t>
            </w:r>
            <w:r w:rsidR="00104480" w:rsidRPr="00B806FA">
              <w:rPr>
                <w:rFonts w:ascii="Arial" w:hAnsi="Arial" w:cs="Arial"/>
              </w:rPr>
              <w:t>)</w:t>
            </w:r>
          </w:p>
          <w:p w14:paraId="22C4D4D6" w14:textId="79CDF3E2" w:rsidR="00104480" w:rsidRPr="00B806FA" w:rsidRDefault="0092683B" w:rsidP="00B806F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Acuerdos </w:t>
            </w:r>
            <w:r w:rsidR="00450FCB">
              <w:rPr>
                <w:rFonts w:ascii="Arial" w:hAnsi="Arial" w:cs="Arial"/>
              </w:rPr>
              <w:t>(digital</w:t>
            </w:r>
            <w:r w:rsidR="00450FCB" w:rsidRPr="00B806FA">
              <w:rPr>
                <w:rFonts w:ascii="Arial" w:hAnsi="Arial" w:cs="Arial"/>
              </w:rPr>
              <w:t>)</w:t>
            </w:r>
          </w:p>
          <w:p w14:paraId="7425C9BD" w14:textId="6D26D4FB" w:rsidR="00104480" w:rsidRPr="00B806FA" w:rsidRDefault="00104480" w:rsidP="00B806F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806FA">
              <w:rPr>
                <w:rFonts w:ascii="Arial" w:hAnsi="Arial" w:cs="Arial"/>
              </w:rPr>
              <w:t>Oficios</w:t>
            </w:r>
            <w:r w:rsidR="00AB4268">
              <w:rPr>
                <w:rFonts w:ascii="Arial" w:hAnsi="Arial" w:cs="Arial"/>
              </w:rPr>
              <w:t xml:space="preserve"> y memorándums</w:t>
            </w:r>
            <w:r w:rsidRPr="00B806FA">
              <w:rPr>
                <w:rFonts w:ascii="Arial" w:hAnsi="Arial" w:cs="Arial"/>
              </w:rPr>
              <w:t xml:space="preserve"> </w:t>
            </w:r>
            <w:r w:rsidR="00450FCB">
              <w:rPr>
                <w:rFonts w:ascii="Arial" w:hAnsi="Arial" w:cs="Arial"/>
              </w:rPr>
              <w:t>(digital</w:t>
            </w:r>
            <w:r w:rsidR="00450FCB" w:rsidRPr="00B806FA">
              <w:rPr>
                <w:rFonts w:ascii="Arial" w:hAnsi="Arial" w:cs="Arial"/>
              </w:rPr>
              <w:t>)</w:t>
            </w:r>
          </w:p>
          <w:p w14:paraId="68B95A1C" w14:textId="01F6F281" w:rsidR="00104480" w:rsidRPr="00B806FA" w:rsidRDefault="00104480" w:rsidP="00B806F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806FA">
              <w:rPr>
                <w:rFonts w:ascii="Arial" w:hAnsi="Arial" w:cs="Arial"/>
              </w:rPr>
              <w:t xml:space="preserve">Cédulas de Notificaciones </w:t>
            </w:r>
            <w:r w:rsidR="00450FCB">
              <w:rPr>
                <w:rFonts w:ascii="Arial" w:hAnsi="Arial" w:cs="Arial"/>
              </w:rPr>
              <w:t>(digital</w:t>
            </w:r>
            <w:r w:rsidR="00450FCB" w:rsidRPr="00B806FA">
              <w:rPr>
                <w:rFonts w:ascii="Arial" w:hAnsi="Arial" w:cs="Arial"/>
              </w:rPr>
              <w:t>)</w:t>
            </w:r>
          </w:p>
          <w:p w14:paraId="74EE0C68" w14:textId="77777777" w:rsidR="00104480" w:rsidRDefault="0092683B" w:rsidP="00B806F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Correos electrónicos </w:t>
            </w:r>
            <w:r w:rsidR="00450FCB">
              <w:rPr>
                <w:rFonts w:ascii="Arial" w:hAnsi="Arial" w:cs="Arial"/>
              </w:rPr>
              <w:t>(digital</w:t>
            </w:r>
            <w:r w:rsidR="00450FCB" w:rsidRPr="00B806FA">
              <w:rPr>
                <w:rFonts w:ascii="Arial" w:hAnsi="Arial" w:cs="Arial"/>
              </w:rPr>
              <w:t>)</w:t>
            </w:r>
          </w:p>
          <w:p w14:paraId="29C2C727" w14:textId="6BC91475" w:rsidR="00AB4268" w:rsidRPr="00B806FA" w:rsidRDefault="00AB4268" w:rsidP="00B806FA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circunstanciado (digital)</w:t>
            </w: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0672B7E8" w:rsidR="002B6D11" w:rsidRPr="008A385C" w:rsidRDefault="00AB4268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APLICA </w:t>
            </w: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1510DDB6" w:rsidR="002B6D11" w:rsidRPr="008A385C" w:rsidRDefault="00AB4268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APLICA </w:t>
            </w: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60CBD484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06A4A56C" w14:textId="6614C06C" w:rsidR="00547B8D" w:rsidRDefault="00547B8D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Artículos 4</w:t>
            </w:r>
            <w:r w:rsidR="00586D85">
              <w:rPr>
                <w:rFonts w:ascii="Arial" w:hAnsi="Arial" w:cs="Arial"/>
              </w:rPr>
              <w:t>06</w:t>
            </w:r>
            <w:r w:rsidRPr="008A385C">
              <w:rPr>
                <w:rFonts w:ascii="Arial" w:hAnsi="Arial" w:cs="Arial"/>
              </w:rPr>
              <w:t xml:space="preserve"> a </w:t>
            </w:r>
            <w:r w:rsidR="00586D85">
              <w:rPr>
                <w:rFonts w:ascii="Arial" w:hAnsi="Arial" w:cs="Arial"/>
              </w:rPr>
              <w:t>416</w:t>
            </w:r>
            <w:r w:rsidRPr="008A385C">
              <w:rPr>
                <w:rFonts w:ascii="Arial" w:hAnsi="Arial" w:cs="Arial"/>
              </w:rPr>
              <w:t>, de la Ley de Institucion</w:t>
            </w:r>
            <w:r>
              <w:rPr>
                <w:rFonts w:ascii="Arial" w:hAnsi="Arial" w:cs="Arial"/>
              </w:rPr>
              <w:t>es y Procedimientos Electorales del Estado de Yucatán.</w:t>
            </w:r>
          </w:p>
          <w:p w14:paraId="4526C999" w14:textId="77777777" w:rsidR="00586D85" w:rsidRDefault="00586D85" w:rsidP="00191EC9">
            <w:pPr>
              <w:jc w:val="both"/>
              <w:rPr>
                <w:rFonts w:ascii="Arial" w:hAnsi="Arial" w:cs="Arial"/>
              </w:rPr>
            </w:pPr>
          </w:p>
          <w:p w14:paraId="1D9686CF" w14:textId="306725A4" w:rsidR="00547B8D" w:rsidRPr="008A385C" w:rsidRDefault="00547B8D" w:rsidP="00586D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8A385C">
              <w:rPr>
                <w:rFonts w:ascii="Arial" w:hAnsi="Arial" w:cs="Arial"/>
              </w:rPr>
              <w:t xml:space="preserve">rtículos </w:t>
            </w:r>
            <w:r w:rsidR="00586D85">
              <w:rPr>
                <w:rFonts w:ascii="Arial" w:hAnsi="Arial" w:cs="Arial"/>
              </w:rPr>
              <w:t>52 al 59</w:t>
            </w:r>
            <w:r w:rsidRPr="008A385C">
              <w:rPr>
                <w:rFonts w:ascii="Arial" w:hAnsi="Arial" w:cs="Arial"/>
              </w:rPr>
              <w:t xml:space="preserve"> del Reglamento de Quejas y Denuncias del Instituto </w:t>
            </w:r>
            <w:r>
              <w:rPr>
                <w:rFonts w:ascii="Arial" w:hAnsi="Arial" w:cs="Arial"/>
              </w:rPr>
              <w:t>Electoral y de Participación Ciudadana de Yucatán</w:t>
            </w:r>
            <w:r w:rsidRPr="008A385C">
              <w:rPr>
                <w:rFonts w:ascii="Arial" w:hAnsi="Arial" w:cs="Arial"/>
              </w:rPr>
              <w:t>.</w:t>
            </w:r>
          </w:p>
        </w:tc>
      </w:tr>
      <w:tr w:rsidR="00191EC9" w:rsidRPr="008A385C" w14:paraId="3C0A541B" w14:textId="77777777" w:rsidTr="00895995">
        <w:trPr>
          <w:trHeight w:val="2238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17AB684D" w14:textId="77777777" w:rsidR="00191EC9" w:rsidRPr="008A385C" w:rsidRDefault="00191EC9" w:rsidP="001176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8A385C">
              <w:rPr>
                <w:rFonts w:ascii="Arial" w:hAnsi="Arial" w:cs="Arial"/>
              </w:rPr>
              <w:t>ramitación y sustanciación de los procedimientos especiales sancionadores que le sean turnados, para atender las quejas y denuncias que sean competencia de la Unidad Técnica de lo Contencioso Electoral de la Secretaría Ejecutiva;</w:t>
            </w:r>
          </w:p>
          <w:p w14:paraId="26A1D26C" w14:textId="39003388" w:rsidR="00191EC9" w:rsidRPr="008A385C" w:rsidRDefault="00191EC9" w:rsidP="0011765C">
            <w:pPr>
              <w:jc w:val="both"/>
              <w:rPr>
                <w:rFonts w:ascii="Arial" w:hAnsi="Arial" w:cs="Arial"/>
              </w:rPr>
            </w:pPr>
          </w:p>
          <w:p w14:paraId="29123F12" w14:textId="7DCEE743" w:rsidR="00191EC9" w:rsidRPr="0011765C" w:rsidRDefault="00191EC9" w:rsidP="00AB4268">
            <w:pPr>
              <w:jc w:val="both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</w:rPr>
              <w:t xml:space="preserve">Determinar los acuerdos y/o de resoluciones que deberán emitirse dentro de los procedimientos </w:t>
            </w:r>
            <w:r w:rsidR="00AB4268">
              <w:rPr>
                <w:rFonts w:ascii="Arial" w:hAnsi="Arial" w:cs="Arial"/>
              </w:rPr>
              <w:t xml:space="preserve">especiales </w:t>
            </w:r>
            <w:r w:rsidRPr="008A385C">
              <w:rPr>
                <w:rFonts w:ascii="Arial" w:hAnsi="Arial" w:cs="Arial"/>
              </w:rPr>
              <w:t>sancionadores.</w:t>
            </w: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60810CD5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1F99E973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</w:rPr>
              <w:t>Procedimiento Especial Sancionador</w:t>
            </w: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775E25EC" w14:textId="77777777" w:rsidR="003817FE" w:rsidRPr="00EE44C5" w:rsidRDefault="003817FE" w:rsidP="00925C4F">
            <w:pPr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</w:rPr>
              <w:t>Unidad Técnica de lo Contencioso Electoral del Instituto.</w:t>
            </w: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  <w:p w14:paraId="1B35ED88" w14:textId="28EDE144" w:rsidR="003817FE" w:rsidRDefault="003817FE" w:rsidP="00925C4F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Comisión de Denuncias </w:t>
            </w:r>
            <w:r w:rsidR="00AB4268">
              <w:rPr>
                <w:rFonts w:ascii="Arial" w:hAnsi="Arial" w:cs="Arial"/>
              </w:rPr>
              <w:t xml:space="preserve">y Quejas </w:t>
            </w:r>
            <w:r w:rsidRPr="008A385C">
              <w:rPr>
                <w:rFonts w:ascii="Arial" w:hAnsi="Arial" w:cs="Arial"/>
              </w:rPr>
              <w:t xml:space="preserve">del Instituto </w:t>
            </w:r>
            <w:r>
              <w:rPr>
                <w:rFonts w:ascii="Arial" w:hAnsi="Arial" w:cs="Arial"/>
              </w:rPr>
              <w:t>Electoral y de Participación Ciudadana</w:t>
            </w:r>
            <w:r w:rsidR="00AB4268">
              <w:rPr>
                <w:rFonts w:ascii="Arial" w:hAnsi="Arial" w:cs="Arial"/>
              </w:rPr>
              <w:t xml:space="preserve"> de Yucatán</w:t>
            </w:r>
            <w:r w:rsidRPr="008A385C">
              <w:rPr>
                <w:rFonts w:ascii="Arial" w:hAnsi="Arial" w:cs="Arial"/>
              </w:rPr>
              <w:t>.</w:t>
            </w:r>
          </w:p>
          <w:p w14:paraId="7EE6464E" w14:textId="77777777" w:rsidR="0064732A" w:rsidRPr="0064732A" w:rsidRDefault="0064732A" w:rsidP="00925C4F">
            <w:pPr>
              <w:rPr>
                <w:rFonts w:ascii="Arial" w:hAnsi="Arial" w:cs="Arial"/>
              </w:rPr>
            </w:pP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  <w:r w:rsidR="003817FE"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</w:p>
        </w:tc>
        <w:tc>
          <w:tcPr>
            <w:tcW w:w="2835" w:type="dxa"/>
            <w:gridSpan w:val="6"/>
          </w:tcPr>
          <w:p w14:paraId="17B3FDB7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25C1A143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450FCB">
              <w:rPr>
                <w:rFonts w:ascii="Arial" w:hAnsi="Arial" w:cs="Arial"/>
              </w:rPr>
              <w:t>2 años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0F8AAAB7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450FCB">
              <w:rPr>
                <w:rFonts w:ascii="Arial" w:hAnsi="Arial" w:cs="Arial"/>
              </w:rPr>
              <w:t xml:space="preserve"> 3 años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1AF25B8D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450FCB">
              <w:rPr>
                <w:rFonts w:ascii="Arial" w:hAnsi="Arial" w:cs="Arial"/>
              </w:rPr>
              <w:t>5 años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3817FE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77777777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672E3B93" w14:textId="77777777" w:rsidR="0092683B" w:rsidRDefault="00191EC9" w:rsidP="002B6D11">
            <w:pPr>
              <w:rPr>
                <w:rFonts w:ascii="Arial" w:hAnsi="Arial" w:cs="Arial"/>
                <w:b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  <w:p w14:paraId="3E715D0E" w14:textId="08D1797C" w:rsidR="00895995" w:rsidRDefault="00895995" w:rsidP="002B6D11">
            <w:pPr>
              <w:rPr>
                <w:rFonts w:ascii="Arial" w:hAnsi="Arial" w:cs="Arial"/>
              </w:rPr>
            </w:pPr>
          </w:p>
        </w:tc>
      </w:tr>
      <w:tr w:rsidR="00895995" w:rsidRPr="008A385C" w14:paraId="20902A9D" w14:textId="77777777" w:rsidTr="00191EC9">
        <w:tc>
          <w:tcPr>
            <w:tcW w:w="3256" w:type="dxa"/>
            <w:gridSpan w:val="3"/>
          </w:tcPr>
          <w:p w14:paraId="193A80F1" w14:textId="77777777" w:rsidR="00895995" w:rsidRDefault="00895995" w:rsidP="00895995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74716FAB" w14:textId="5E850D1D" w:rsidR="00895995" w:rsidRDefault="00895995" w:rsidP="00895995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>Pública:</w:t>
            </w:r>
            <w:r>
              <w:rPr>
                <w:rFonts w:ascii="Arial" w:hAnsi="Arial" w:cs="Arial"/>
              </w:rPr>
              <w:t xml:space="preserve"> X</w:t>
            </w:r>
            <w:bookmarkStart w:id="0" w:name="_GoBack"/>
            <w:bookmarkEnd w:id="0"/>
            <w:r>
              <w:rPr>
                <w:rFonts w:ascii="Arial" w:hAnsi="Arial" w:cs="Arial"/>
              </w:rPr>
              <w:br/>
            </w:r>
            <w:r w:rsidRPr="00D36BCF">
              <w:rPr>
                <w:rFonts w:ascii="Arial" w:hAnsi="Arial" w:cs="Arial"/>
                <w:i/>
              </w:rPr>
              <w:t>Una vez que se resuelve</w:t>
            </w:r>
          </w:p>
          <w:p w14:paraId="7A81754F" w14:textId="77777777" w:rsidR="00895995" w:rsidRDefault="00895995" w:rsidP="0089599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315783BA" w14:textId="77777777" w:rsidR="00895995" w:rsidRDefault="00895995" w:rsidP="00895995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304CD2AF" w14:textId="05654B8B" w:rsidR="00895995" w:rsidRDefault="00895995" w:rsidP="00895995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Reservada: </w:t>
            </w:r>
            <w:r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</w:rPr>
              <w:t>Cuando se encuentra en sustanciación, unicamente conocen las partes.</w:t>
            </w:r>
          </w:p>
        </w:tc>
        <w:tc>
          <w:tcPr>
            <w:tcW w:w="2977" w:type="dxa"/>
            <w:gridSpan w:val="3"/>
          </w:tcPr>
          <w:p w14:paraId="6A34516B" w14:textId="77777777" w:rsidR="00895995" w:rsidRDefault="00895995" w:rsidP="00895995">
            <w:pPr>
              <w:rPr>
                <w:rFonts w:ascii="Arial" w:hAnsi="Arial" w:cs="Arial"/>
              </w:rPr>
            </w:pPr>
          </w:p>
          <w:p w14:paraId="1581686F" w14:textId="74247878" w:rsidR="00895995" w:rsidRDefault="00895995" w:rsidP="00895995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>Confidencial:</w:t>
            </w:r>
            <w:r>
              <w:rPr>
                <w:rFonts w:ascii="Arial" w:hAnsi="Arial" w:cs="Arial"/>
              </w:rPr>
              <w:t xml:space="preserve"> X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</w:rPr>
              <w:t xml:space="preserve">Cuando se encuentra en sustanciación, unicamente conocen las partes. 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lo Contencioso Electoral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77777777" w:rsidR="00191EC9" w:rsidRPr="008A385C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lo Contencioso Electoral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088D50E6" w:rsidR="003817FE" w:rsidRDefault="00450FCB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Mtra</w:t>
            </w:r>
            <w:r w:rsidR="003817FE">
              <w:rPr>
                <w:rFonts w:ascii="Arial" w:hAnsi="Arial" w:cs="Arial"/>
              </w:rPr>
              <w:t xml:space="preserve">. Genny Alejandra Romero Marrufo. </w:t>
            </w:r>
          </w:p>
          <w:p w14:paraId="5FF44BAE" w14:textId="77777777" w:rsidR="003817FE" w:rsidRDefault="003817FE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UTCE</w:t>
            </w:r>
          </w:p>
          <w:p w14:paraId="3A082A1A" w14:textId="55CADF01" w:rsidR="003817FE" w:rsidRPr="00CB640E" w:rsidRDefault="00204EF0" w:rsidP="008A385C">
            <w:pPr>
              <w:rPr>
                <w:rFonts w:ascii="Arial" w:hAnsi="Arial" w:cs="Arial"/>
                <w:color w:val="000000" w:themeColor="text1"/>
              </w:rPr>
            </w:pPr>
            <w:hyperlink r:id="rId8" w:history="1">
              <w:r w:rsidR="0011692A" w:rsidRPr="004A1AD8">
                <w:rPr>
                  <w:rStyle w:val="Hipervnculo"/>
                  <w:rFonts w:ascii="Arial" w:hAnsi="Arial" w:cs="Arial"/>
                </w:rPr>
                <w:t>genny.romero@iepac.mx</w:t>
              </w:r>
            </w:hyperlink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3912415F" w14:textId="47857310" w:rsidR="000617F9" w:rsidRDefault="00450FCB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Mtro. Juan Alberto Escobedo Canul</w:t>
            </w:r>
          </w:p>
          <w:p w14:paraId="4688E553" w14:textId="184FC926" w:rsidR="00450FCB" w:rsidRDefault="00450FCB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de lo Contencioso Electoral</w:t>
            </w:r>
          </w:p>
          <w:p w14:paraId="0C62A75E" w14:textId="1093AE0B" w:rsidR="000617F9" w:rsidRDefault="00450FCB" w:rsidP="008A385C">
            <w:pPr>
              <w:rPr>
                <w:rFonts w:ascii="Arial" w:hAnsi="Arial" w:cs="Arial"/>
              </w:rPr>
            </w:pPr>
            <w:hyperlink r:id="rId9" w:history="1">
              <w:r w:rsidRPr="00DE1F75">
                <w:rPr>
                  <w:rStyle w:val="Hipervnculo"/>
                  <w:rFonts w:ascii="Arial" w:hAnsi="Arial" w:cs="Arial"/>
                </w:rPr>
                <w:t>Juan.escobedo@iepac.mx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77777777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>Oficinas de la UTCE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6EBE83B7" w:rsidR="00B806FA" w:rsidRDefault="00450FCB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0617F9">
              <w:rPr>
                <w:rFonts w:ascii="Arial" w:hAnsi="Arial" w:cs="Arial"/>
              </w:rPr>
              <w:t>irmado</w:t>
            </w:r>
            <w:r>
              <w:rPr>
                <w:rFonts w:ascii="Arial" w:hAnsi="Arial" w:cs="Arial"/>
              </w:rPr>
              <w:br/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24C44D12" w14:textId="30FF47D8" w:rsidR="00B806FA" w:rsidRDefault="00450FCB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Mtro. Juan Alberto Escobedo Canul</w:t>
            </w:r>
            <w:r w:rsidR="00547B8D">
              <w:rPr>
                <w:rFonts w:ascii="Arial" w:hAnsi="Arial" w:cs="Arial"/>
              </w:rPr>
              <w:t xml:space="preserve">, </w:t>
            </w:r>
            <w:r w:rsidR="00547B8D" w:rsidRPr="00547B8D">
              <w:rPr>
                <w:rFonts w:ascii="Arial" w:hAnsi="Arial" w:cs="Arial"/>
                <w:b/>
              </w:rPr>
              <w:t>responsable del A</w:t>
            </w:r>
            <w:r w:rsidR="00B806FA" w:rsidRPr="00547B8D">
              <w:rPr>
                <w:rFonts w:ascii="Arial" w:hAnsi="Arial" w:cs="Arial"/>
                <w:b/>
              </w:rPr>
              <w:t xml:space="preserve">rchivo de </w:t>
            </w:r>
            <w:r w:rsidR="00547B8D" w:rsidRPr="00547B8D">
              <w:rPr>
                <w:rFonts w:ascii="Arial" w:hAnsi="Arial" w:cs="Arial"/>
                <w:b/>
              </w:rPr>
              <w:t>T</w:t>
            </w:r>
            <w:r w:rsidR="00B806FA" w:rsidRPr="00547B8D">
              <w:rPr>
                <w:rFonts w:ascii="Arial" w:hAnsi="Arial" w:cs="Arial"/>
                <w:b/>
              </w:rPr>
              <w:t>rámite</w:t>
            </w:r>
            <w:r w:rsidR="00B806FA" w:rsidRPr="00B806FA">
              <w:rPr>
                <w:rFonts w:ascii="Arial" w:hAnsi="Arial" w:cs="Arial"/>
              </w:rPr>
              <w:t xml:space="preserve"> </w:t>
            </w:r>
            <w:r w:rsidR="00547B8D">
              <w:rPr>
                <w:rFonts w:ascii="Arial" w:hAnsi="Arial" w:cs="Arial"/>
              </w:rPr>
              <w:t>en la Unidad Técnica de lo Contencioso Electoral</w:t>
            </w:r>
          </w:p>
        </w:tc>
        <w:tc>
          <w:tcPr>
            <w:tcW w:w="4720" w:type="dxa"/>
          </w:tcPr>
          <w:p w14:paraId="19CD757F" w14:textId="214CC35A" w:rsidR="00B806FA" w:rsidRDefault="00450FCB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0617F9">
              <w:rPr>
                <w:rFonts w:ascii="Arial" w:hAnsi="Arial" w:cs="Arial"/>
              </w:rPr>
              <w:t>irmado</w:t>
            </w:r>
            <w:r>
              <w:rPr>
                <w:rFonts w:ascii="Arial" w:hAnsi="Arial" w:cs="Arial"/>
              </w:rPr>
              <w:br/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9BA3236" w14:textId="34553352" w:rsidR="00B806FA" w:rsidRDefault="00450FCB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Mtra</w:t>
            </w:r>
            <w:r w:rsidR="00547B8D" w:rsidRPr="00547B8D">
              <w:rPr>
                <w:rFonts w:ascii="Arial" w:hAnsi="Arial" w:cs="Arial"/>
              </w:rPr>
              <w:t>. Genny Alejandra Romero Marrufo</w:t>
            </w:r>
            <w:r w:rsidR="003817FE">
              <w:rPr>
                <w:rFonts w:ascii="Arial" w:hAnsi="Arial" w:cs="Arial"/>
              </w:rPr>
              <w:t>,</w:t>
            </w:r>
            <w:r w:rsidR="00547B8D">
              <w:rPr>
                <w:rFonts w:ascii="Arial" w:hAnsi="Arial" w:cs="Arial"/>
              </w:rPr>
              <w:t xml:space="preserve"> </w:t>
            </w:r>
            <w:r w:rsidR="00547B8D" w:rsidRPr="00547B8D">
              <w:rPr>
                <w:rFonts w:ascii="Arial" w:hAnsi="Arial" w:cs="Arial"/>
                <w:b/>
              </w:rPr>
              <w:t>Titular de la Unidad Técnica de lo Contencioso Electoral</w:t>
            </w:r>
          </w:p>
        </w:tc>
      </w:tr>
    </w:tbl>
    <w:p w14:paraId="7C5A868C" w14:textId="7B810FEA" w:rsidR="00450FCB" w:rsidRPr="008A385C" w:rsidRDefault="00450FCB" w:rsidP="00130993">
      <w:pPr>
        <w:rPr>
          <w:rFonts w:ascii="Arial" w:hAnsi="Arial" w:cs="Arial"/>
        </w:rPr>
      </w:pPr>
    </w:p>
    <w:sectPr w:rsidR="00450FCB" w:rsidRPr="008A385C">
      <w:headerReference w:type="default" r:id="rId10"/>
      <w:footerReference w:type="default" r:id="rId11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7CEE2" w14:textId="77777777" w:rsidR="00204EF0" w:rsidRDefault="00204EF0">
      <w:r>
        <w:separator/>
      </w:r>
    </w:p>
  </w:endnote>
  <w:endnote w:type="continuationSeparator" w:id="0">
    <w:p w14:paraId="3132C7D6" w14:textId="77777777" w:rsidR="00204EF0" w:rsidRDefault="0020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4F1AE81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59A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87EED" w14:textId="77777777" w:rsidR="00204EF0" w:rsidRDefault="00204EF0">
      <w:r>
        <w:separator/>
      </w:r>
    </w:p>
  </w:footnote>
  <w:footnote w:type="continuationSeparator" w:id="0">
    <w:p w14:paraId="792F68FB" w14:textId="77777777" w:rsidR="00204EF0" w:rsidRDefault="00204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F02AC"/>
    <w:rsid w:val="00104480"/>
    <w:rsid w:val="0011692A"/>
    <w:rsid w:val="0011765C"/>
    <w:rsid w:val="00130993"/>
    <w:rsid w:val="00144C14"/>
    <w:rsid w:val="00145671"/>
    <w:rsid w:val="00151878"/>
    <w:rsid w:val="00164782"/>
    <w:rsid w:val="001862D9"/>
    <w:rsid w:val="00191EC9"/>
    <w:rsid w:val="001B30A0"/>
    <w:rsid w:val="00204EF0"/>
    <w:rsid w:val="002B6D11"/>
    <w:rsid w:val="002C41F0"/>
    <w:rsid w:val="002D1463"/>
    <w:rsid w:val="003817FE"/>
    <w:rsid w:val="003C1DC5"/>
    <w:rsid w:val="003C22E2"/>
    <w:rsid w:val="0040782D"/>
    <w:rsid w:val="00435AA4"/>
    <w:rsid w:val="00450FCB"/>
    <w:rsid w:val="004569BE"/>
    <w:rsid w:val="005472CD"/>
    <w:rsid w:val="0054750B"/>
    <w:rsid w:val="00547B8D"/>
    <w:rsid w:val="00565524"/>
    <w:rsid w:val="00586D85"/>
    <w:rsid w:val="00620C04"/>
    <w:rsid w:val="0064732A"/>
    <w:rsid w:val="006615D6"/>
    <w:rsid w:val="006B083C"/>
    <w:rsid w:val="006B544F"/>
    <w:rsid w:val="006D154C"/>
    <w:rsid w:val="007223FD"/>
    <w:rsid w:val="0072435A"/>
    <w:rsid w:val="00792B75"/>
    <w:rsid w:val="007943B6"/>
    <w:rsid w:val="00895995"/>
    <w:rsid w:val="008A385C"/>
    <w:rsid w:val="008E1786"/>
    <w:rsid w:val="00907FE4"/>
    <w:rsid w:val="00925C4F"/>
    <w:rsid w:val="0092683B"/>
    <w:rsid w:val="00993696"/>
    <w:rsid w:val="00993D12"/>
    <w:rsid w:val="00A06454"/>
    <w:rsid w:val="00A749D3"/>
    <w:rsid w:val="00A85020"/>
    <w:rsid w:val="00AB4268"/>
    <w:rsid w:val="00AB609F"/>
    <w:rsid w:val="00B42BD5"/>
    <w:rsid w:val="00B7200B"/>
    <w:rsid w:val="00B806FA"/>
    <w:rsid w:val="00BB059A"/>
    <w:rsid w:val="00BF2555"/>
    <w:rsid w:val="00C700A3"/>
    <w:rsid w:val="00CB640E"/>
    <w:rsid w:val="00CC7A40"/>
    <w:rsid w:val="00CD02D7"/>
    <w:rsid w:val="00D854C5"/>
    <w:rsid w:val="00EB4BA4"/>
    <w:rsid w:val="00EE44C5"/>
    <w:rsid w:val="00EE6CD7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ny.romero@iepac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an.escobedo@iepac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0DFFA-E9A5-4D7D-B31F-C1652943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Juan Alberto Escobedo Canul</cp:lastModifiedBy>
  <cp:revision>2</cp:revision>
  <cp:lastPrinted>2024-04-02T02:23:00Z</cp:lastPrinted>
  <dcterms:created xsi:type="dcterms:W3CDTF">2024-04-02T15:16:00Z</dcterms:created>
  <dcterms:modified xsi:type="dcterms:W3CDTF">2024-04-02T15:16:00Z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